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8A18" w14:textId="77777777" w:rsidR="00BC4C10" w:rsidRPr="006240E4" w:rsidRDefault="00BC4C10" w:rsidP="006240E4">
      <w:pPr>
        <w:spacing w:line="276" w:lineRule="auto"/>
        <w:ind w:firstLine="720"/>
        <w:rPr>
          <w:rFonts w:ascii="Gibson" w:hAnsi="Gibson"/>
          <w:b/>
          <w:bCs/>
          <w:sz w:val="26"/>
          <w:szCs w:val="26"/>
          <w:lang w:val="et-EE"/>
        </w:rPr>
      </w:pPr>
      <w:r w:rsidRPr="006240E4">
        <w:rPr>
          <w:rFonts w:ascii="Gibson" w:hAnsi="Gibson"/>
          <w:b/>
          <w:bCs/>
          <w:sz w:val="26"/>
          <w:szCs w:val="26"/>
          <w:lang w:val="et-EE"/>
        </w:rPr>
        <w:t>SOOVIAVALDUS</w:t>
      </w:r>
    </w:p>
    <w:p w14:paraId="31A7ABF0" w14:textId="44F5F59B" w:rsidR="00BC4C10" w:rsidRPr="006240E4" w:rsidRDefault="00AB691B" w:rsidP="006240E4">
      <w:pPr>
        <w:spacing w:line="276" w:lineRule="auto"/>
        <w:ind w:firstLine="720"/>
        <w:rPr>
          <w:rFonts w:ascii="Gibson" w:hAnsi="Gibson"/>
          <w:b/>
          <w:bCs/>
          <w:sz w:val="26"/>
          <w:szCs w:val="26"/>
          <w:lang w:val="et-EE"/>
        </w:rPr>
      </w:pPr>
      <w:r w:rsidRPr="006240E4">
        <w:rPr>
          <w:rFonts w:ascii="Gibson" w:hAnsi="Gibson"/>
          <w:b/>
          <w:bCs/>
          <w:sz w:val="26"/>
          <w:szCs w:val="26"/>
          <w:lang w:val="et-EE"/>
        </w:rPr>
        <w:t xml:space="preserve">Balti Kesk-Aasia </w:t>
      </w:r>
      <w:r w:rsidR="005D3BDA">
        <w:rPr>
          <w:rFonts w:ascii="Gibson" w:hAnsi="Gibson"/>
          <w:b/>
          <w:bCs/>
          <w:sz w:val="26"/>
          <w:szCs w:val="26"/>
          <w:lang w:val="et-EE"/>
        </w:rPr>
        <w:t>K</w:t>
      </w:r>
      <w:r w:rsidRPr="006240E4">
        <w:rPr>
          <w:rFonts w:ascii="Gibson" w:hAnsi="Gibson"/>
          <w:b/>
          <w:bCs/>
          <w:sz w:val="26"/>
          <w:szCs w:val="26"/>
          <w:lang w:val="et-EE"/>
        </w:rPr>
        <w:t xml:space="preserve">aubanduskoja </w:t>
      </w:r>
      <w:r w:rsidR="00BC4C10" w:rsidRPr="006240E4">
        <w:rPr>
          <w:rFonts w:ascii="Gibson" w:hAnsi="Gibson"/>
          <w:b/>
          <w:bCs/>
          <w:sz w:val="26"/>
          <w:szCs w:val="26"/>
          <w:lang w:val="et-EE"/>
        </w:rPr>
        <w:t>liikmeks astumiseks</w:t>
      </w:r>
    </w:p>
    <w:p w14:paraId="087BDB5A" w14:textId="77777777" w:rsidR="00AB691B" w:rsidRPr="006240E4" w:rsidRDefault="00AB691B" w:rsidP="00C83DBB">
      <w:pPr>
        <w:rPr>
          <w:rFonts w:ascii="Gibson" w:hAnsi="Gibson"/>
          <w:sz w:val="26"/>
          <w:szCs w:val="26"/>
          <w:lang w:val="et-EE"/>
        </w:rPr>
      </w:pPr>
    </w:p>
    <w:p w14:paraId="129AB1E9" w14:textId="6573B214" w:rsidR="00BC4C10" w:rsidRPr="00CF18F6" w:rsidRDefault="00BC4C10" w:rsidP="00EC1738">
      <w:pPr>
        <w:spacing w:line="276" w:lineRule="auto"/>
        <w:rPr>
          <w:rFonts w:ascii="Gibson" w:hAnsi="Gibson"/>
          <w:b/>
          <w:bCs/>
          <w:sz w:val="24"/>
          <w:szCs w:val="24"/>
          <w:lang w:val="et-EE"/>
        </w:rPr>
      </w:pPr>
      <w:r w:rsidRPr="00CF18F6">
        <w:rPr>
          <w:rFonts w:ascii="Gibson" w:hAnsi="Gibson"/>
          <w:b/>
          <w:bCs/>
          <w:sz w:val="24"/>
          <w:szCs w:val="24"/>
          <w:lang w:val="et-EE"/>
        </w:rPr>
        <w:t xml:space="preserve">Ettevõte   </w:t>
      </w:r>
      <w:r w:rsidR="00706B59">
        <w:rPr>
          <w:rFonts w:ascii="Gibson" w:hAnsi="Gibson"/>
          <w:b/>
          <w:bCs/>
          <w:sz w:val="24"/>
          <w:szCs w:val="24"/>
          <w:lang w:val="et-EE"/>
        </w:rPr>
        <w:tab/>
      </w:r>
    </w:p>
    <w:p w14:paraId="53A8038C" w14:textId="77777777" w:rsidR="00BC4C10" w:rsidRPr="00EC1738" w:rsidRDefault="00BC4C10" w:rsidP="00EC1738">
      <w:pPr>
        <w:spacing w:before="120" w:line="276" w:lineRule="auto"/>
        <w:rPr>
          <w:rFonts w:ascii="Gibson" w:hAnsi="Gibson"/>
          <w:sz w:val="24"/>
          <w:szCs w:val="24"/>
          <w:lang w:val="et-EE"/>
        </w:rPr>
      </w:pPr>
      <w:r w:rsidRPr="00EC1738">
        <w:rPr>
          <w:rFonts w:ascii="Gibson" w:hAnsi="Gibson"/>
          <w:sz w:val="24"/>
          <w:szCs w:val="24"/>
          <w:lang w:val="et-EE"/>
        </w:rPr>
        <w:t xml:space="preserve">Aadress    </w:t>
      </w:r>
    </w:p>
    <w:p w14:paraId="6F9CEBC5" w14:textId="77777777" w:rsidR="00BC4C10" w:rsidRPr="00EC1738" w:rsidRDefault="00BC4C10" w:rsidP="00EC1738">
      <w:pPr>
        <w:spacing w:before="120" w:line="276" w:lineRule="auto"/>
        <w:rPr>
          <w:rFonts w:ascii="Gibson" w:hAnsi="Gibson"/>
          <w:sz w:val="24"/>
          <w:szCs w:val="24"/>
          <w:lang w:val="et-EE"/>
        </w:rPr>
      </w:pPr>
      <w:r w:rsidRPr="00EC1738">
        <w:rPr>
          <w:rFonts w:ascii="Gibson" w:hAnsi="Gibson"/>
          <w:sz w:val="24"/>
          <w:szCs w:val="24"/>
          <w:lang w:val="et-EE"/>
        </w:rPr>
        <w:t xml:space="preserve">Registrikood   </w:t>
      </w:r>
      <w:r w:rsidRPr="00EC1738">
        <w:rPr>
          <w:rFonts w:ascii="Gibson" w:hAnsi="Gibson"/>
          <w:sz w:val="24"/>
          <w:szCs w:val="24"/>
          <w:lang w:val="et-EE"/>
        </w:rPr>
        <w:tab/>
      </w:r>
      <w:r w:rsidRPr="00EC1738">
        <w:rPr>
          <w:rFonts w:ascii="Gibson" w:hAnsi="Gibson"/>
          <w:sz w:val="24"/>
          <w:szCs w:val="24"/>
          <w:lang w:val="et-EE"/>
        </w:rPr>
        <w:tab/>
      </w:r>
      <w:r w:rsidRPr="00EC1738">
        <w:rPr>
          <w:rFonts w:ascii="Gibson" w:hAnsi="Gibson"/>
          <w:sz w:val="24"/>
          <w:szCs w:val="24"/>
          <w:lang w:val="et-EE"/>
        </w:rPr>
        <w:tab/>
      </w:r>
      <w:r w:rsidRPr="00EC1738">
        <w:rPr>
          <w:rFonts w:ascii="Gibson" w:hAnsi="Gibson"/>
          <w:sz w:val="24"/>
          <w:szCs w:val="24"/>
          <w:lang w:val="et-EE"/>
        </w:rPr>
        <w:tab/>
      </w:r>
    </w:p>
    <w:p w14:paraId="720DE391" w14:textId="77777777" w:rsidR="00BC4C10" w:rsidRPr="00EC1738" w:rsidRDefault="00BC4C10" w:rsidP="00EC1738">
      <w:pPr>
        <w:spacing w:before="120" w:line="276" w:lineRule="auto"/>
        <w:rPr>
          <w:rFonts w:ascii="Gibson" w:hAnsi="Gibson"/>
          <w:sz w:val="24"/>
          <w:szCs w:val="24"/>
          <w:lang w:val="et-EE"/>
        </w:rPr>
      </w:pPr>
      <w:r w:rsidRPr="00EC1738">
        <w:rPr>
          <w:rFonts w:ascii="Gibson" w:hAnsi="Gibson"/>
          <w:sz w:val="24"/>
          <w:szCs w:val="24"/>
          <w:lang w:val="et-EE"/>
        </w:rPr>
        <w:t>Töötajate arv</w:t>
      </w:r>
    </w:p>
    <w:p w14:paraId="19E02D63" w14:textId="77777777" w:rsidR="00EC1738" w:rsidRDefault="00CF18F6" w:rsidP="00EC1738">
      <w:pPr>
        <w:spacing w:before="120" w:line="276" w:lineRule="auto"/>
        <w:rPr>
          <w:rFonts w:ascii="Gibson" w:hAnsi="Gibson"/>
          <w:sz w:val="24"/>
          <w:szCs w:val="24"/>
          <w:lang w:val="et-EE"/>
        </w:rPr>
      </w:pPr>
      <w:r>
        <w:rPr>
          <w:rFonts w:ascii="Gibson" w:hAnsi="Gibson"/>
          <w:sz w:val="24"/>
          <w:szCs w:val="24"/>
          <w:lang w:val="et-EE"/>
        </w:rPr>
        <w:t>Kontaktt</w:t>
      </w:r>
      <w:r w:rsidR="00BC4C10" w:rsidRPr="00EC1738">
        <w:rPr>
          <w:rFonts w:ascii="Gibson" w:hAnsi="Gibson"/>
          <w:sz w:val="24"/>
          <w:szCs w:val="24"/>
          <w:lang w:val="et-EE"/>
        </w:rPr>
        <w:t>elefon</w:t>
      </w:r>
      <w:r w:rsidR="00EC1738">
        <w:rPr>
          <w:rFonts w:ascii="Gibson" w:hAnsi="Gibson"/>
          <w:sz w:val="24"/>
          <w:szCs w:val="24"/>
          <w:lang w:val="et-EE"/>
        </w:rPr>
        <w:tab/>
      </w:r>
      <w:r w:rsidR="00EC1738">
        <w:rPr>
          <w:rFonts w:ascii="Gibson" w:hAnsi="Gibson"/>
          <w:sz w:val="24"/>
          <w:szCs w:val="24"/>
          <w:lang w:val="et-EE"/>
        </w:rPr>
        <w:tab/>
      </w:r>
      <w:r w:rsidR="00EC1738">
        <w:rPr>
          <w:rFonts w:ascii="Gibson" w:hAnsi="Gibson"/>
          <w:sz w:val="24"/>
          <w:szCs w:val="24"/>
          <w:lang w:val="et-EE"/>
        </w:rPr>
        <w:tab/>
      </w:r>
      <w:r w:rsidR="00EC1738">
        <w:rPr>
          <w:rFonts w:ascii="Gibson" w:hAnsi="Gibson"/>
          <w:sz w:val="24"/>
          <w:szCs w:val="24"/>
          <w:lang w:val="et-EE"/>
        </w:rPr>
        <w:tab/>
      </w:r>
      <w:r w:rsidR="00C83DBB" w:rsidRPr="00EC1738">
        <w:rPr>
          <w:rFonts w:ascii="Gibson" w:hAnsi="Gibson"/>
          <w:sz w:val="24"/>
          <w:szCs w:val="24"/>
          <w:lang w:val="et-EE"/>
        </w:rPr>
        <w:t xml:space="preserve">Ettevõtte e-mail   </w:t>
      </w:r>
      <w:r w:rsidR="00C83DBB" w:rsidRPr="00EC1738">
        <w:rPr>
          <w:rFonts w:ascii="Gibson" w:hAnsi="Gibson"/>
          <w:sz w:val="24"/>
          <w:szCs w:val="24"/>
          <w:lang w:val="et-EE"/>
        </w:rPr>
        <w:tab/>
      </w:r>
      <w:r w:rsidR="00C83DBB" w:rsidRPr="00EC1738">
        <w:rPr>
          <w:rFonts w:ascii="Gibson" w:hAnsi="Gibson"/>
          <w:sz w:val="24"/>
          <w:szCs w:val="24"/>
          <w:lang w:val="et-EE"/>
        </w:rPr>
        <w:tab/>
      </w:r>
      <w:r w:rsidR="00C83DBB" w:rsidRPr="00EC1738">
        <w:rPr>
          <w:rFonts w:ascii="Gibson" w:hAnsi="Gibson"/>
          <w:sz w:val="24"/>
          <w:szCs w:val="24"/>
          <w:lang w:val="et-EE"/>
        </w:rPr>
        <w:tab/>
      </w:r>
      <w:r w:rsidR="00C83DBB" w:rsidRPr="00EC1738">
        <w:rPr>
          <w:rFonts w:ascii="Gibson" w:hAnsi="Gibson"/>
          <w:sz w:val="24"/>
          <w:szCs w:val="24"/>
          <w:lang w:val="et-EE"/>
        </w:rPr>
        <w:tab/>
      </w:r>
      <w:r w:rsidR="00BC4C10" w:rsidRPr="00EC1738">
        <w:rPr>
          <w:rFonts w:ascii="Gibson" w:hAnsi="Gibson"/>
          <w:sz w:val="24"/>
          <w:szCs w:val="24"/>
          <w:lang w:val="et-EE"/>
        </w:rPr>
        <w:t>WWW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760"/>
        <w:gridCol w:w="2830"/>
      </w:tblGrid>
      <w:tr w:rsidR="002B5F39" w14:paraId="2EA86487" w14:textId="77777777">
        <w:tc>
          <w:tcPr>
            <w:tcW w:w="3294" w:type="dxa"/>
            <w:shd w:val="clear" w:color="auto" w:fill="auto"/>
          </w:tcPr>
          <w:p w14:paraId="4839DE3F" w14:textId="77777777" w:rsidR="00EC1738" w:rsidRDefault="00EC1738">
            <w:pPr>
              <w:spacing w:before="120" w:line="276" w:lineRule="auto"/>
              <w:rPr>
                <w:rFonts w:ascii="Gibson" w:hAnsi="Gibson"/>
                <w:sz w:val="24"/>
                <w:szCs w:val="24"/>
                <w:lang w:val="et-EE"/>
              </w:rPr>
            </w:pPr>
          </w:p>
        </w:tc>
        <w:tc>
          <w:tcPr>
            <w:tcW w:w="3760" w:type="dxa"/>
            <w:shd w:val="clear" w:color="auto" w:fill="auto"/>
          </w:tcPr>
          <w:p w14:paraId="6F0FE1F6" w14:textId="77777777" w:rsidR="00EC1738" w:rsidRDefault="00EC1738">
            <w:pPr>
              <w:spacing w:before="120" w:line="276" w:lineRule="auto"/>
              <w:rPr>
                <w:rFonts w:ascii="Gibson" w:hAnsi="Gibson"/>
                <w:sz w:val="24"/>
                <w:szCs w:val="24"/>
                <w:lang w:val="et-EE"/>
              </w:rPr>
            </w:pPr>
          </w:p>
        </w:tc>
        <w:tc>
          <w:tcPr>
            <w:tcW w:w="2830" w:type="dxa"/>
            <w:shd w:val="clear" w:color="auto" w:fill="auto"/>
          </w:tcPr>
          <w:p w14:paraId="4F5C9AB8" w14:textId="77777777" w:rsidR="00EC1738" w:rsidRDefault="00EC1738">
            <w:pPr>
              <w:spacing w:before="120" w:line="276" w:lineRule="auto"/>
              <w:rPr>
                <w:rFonts w:ascii="Gibson" w:hAnsi="Gibson"/>
                <w:sz w:val="24"/>
                <w:szCs w:val="24"/>
                <w:lang w:val="et-EE"/>
              </w:rPr>
            </w:pPr>
          </w:p>
        </w:tc>
      </w:tr>
    </w:tbl>
    <w:p w14:paraId="0D256729" w14:textId="77777777" w:rsidR="00BC4C10" w:rsidRPr="00CF18F6" w:rsidRDefault="00BC4C10" w:rsidP="00EC1738">
      <w:pPr>
        <w:spacing w:before="120" w:line="276" w:lineRule="auto"/>
        <w:rPr>
          <w:rFonts w:ascii="Gibson" w:hAnsi="Gibson"/>
          <w:b/>
          <w:bCs/>
          <w:sz w:val="24"/>
          <w:szCs w:val="24"/>
          <w:lang w:val="et-EE"/>
        </w:rPr>
      </w:pPr>
      <w:r w:rsidRPr="00CF18F6">
        <w:rPr>
          <w:rFonts w:ascii="Gibson" w:hAnsi="Gibson"/>
          <w:b/>
          <w:bCs/>
          <w:sz w:val="24"/>
          <w:szCs w:val="24"/>
          <w:lang w:val="et-EE"/>
        </w:rPr>
        <w:t>Ettevõtte juht ja ametinimetus</w:t>
      </w:r>
    </w:p>
    <w:p w14:paraId="6EF35ABF" w14:textId="77777777" w:rsidR="00BC4C10" w:rsidRDefault="00BC4C10" w:rsidP="00EC1738">
      <w:pPr>
        <w:spacing w:before="120" w:line="276" w:lineRule="auto"/>
        <w:rPr>
          <w:rFonts w:ascii="Gibson" w:hAnsi="Gibson"/>
          <w:sz w:val="24"/>
          <w:szCs w:val="24"/>
          <w:lang w:val="et-EE"/>
        </w:rPr>
      </w:pPr>
      <w:r w:rsidRPr="00EC1738">
        <w:rPr>
          <w:rFonts w:ascii="Gibson" w:hAnsi="Gibson"/>
          <w:sz w:val="24"/>
          <w:szCs w:val="24"/>
          <w:lang w:val="et-EE"/>
        </w:rPr>
        <w:t>e-mail</w:t>
      </w:r>
      <w:r w:rsidR="00CF18F6">
        <w:rPr>
          <w:rFonts w:ascii="Gibson" w:hAnsi="Gibson"/>
          <w:sz w:val="24"/>
          <w:szCs w:val="24"/>
          <w:lang w:val="et-EE"/>
        </w:rPr>
        <w:t>:</w:t>
      </w:r>
      <w:r w:rsidRPr="00EC1738">
        <w:rPr>
          <w:rFonts w:ascii="Gibson" w:hAnsi="Gibson"/>
          <w:sz w:val="24"/>
          <w:szCs w:val="24"/>
          <w:lang w:val="et-EE"/>
        </w:rPr>
        <w:tab/>
      </w:r>
      <w:r w:rsidRPr="00EC1738">
        <w:rPr>
          <w:rFonts w:ascii="Gibson" w:hAnsi="Gibson"/>
          <w:sz w:val="24"/>
          <w:szCs w:val="24"/>
          <w:lang w:val="et-EE"/>
        </w:rPr>
        <w:tab/>
      </w:r>
      <w:r w:rsidRPr="00EC1738">
        <w:rPr>
          <w:rFonts w:ascii="Gibson" w:hAnsi="Gibson"/>
          <w:sz w:val="24"/>
          <w:szCs w:val="24"/>
          <w:lang w:val="et-EE"/>
        </w:rPr>
        <w:tab/>
      </w:r>
      <w:r w:rsidRPr="00EC1738">
        <w:rPr>
          <w:rFonts w:ascii="Gibson" w:hAnsi="Gibson"/>
          <w:sz w:val="24"/>
          <w:szCs w:val="24"/>
          <w:lang w:val="et-EE"/>
        </w:rPr>
        <w:tab/>
      </w:r>
      <w:r w:rsidR="007B09CB" w:rsidRPr="00EC1738">
        <w:rPr>
          <w:rFonts w:ascii="Gibson" w:hAnsi="Gibson"/>
          <w:sz w:val="24"/>
          <w:szCs w:val="24"/>
          <w:lang w:val="et-EE"/>
        </w:rPr>
        <w:t xml:space="preserve">    </w:t>
      </w:r>
      <w:r w:rsidR="00EC1738">
        <w:rPr>
          <w:rFonts w:ascii="Gibson" w:hAnsi="Gibson"/>
          <w:sz w:val="24"/>
          <w:szCs w:val="24"/>
          <w:lang w:val="et-EE"/>
        </w:rPr>
        <w:tab/>
      </w:r>
      <w:r w:rsidR="00CF18F6">
        <w:rPr>
          <w:rFonts w:ascii="Gibson" w:hAnsi="Gibson"/>
          <w:sz w:val="24"/>
          <w:szCs w:val="24"/>
          <w:lang w:val="et-EE"/>
        </w:rPr>
        <w:tab/>
      </w:r>
      <w:r w:rsidRPr="00EC1738">
        <w:rPr>
          <w:rFonts w:ascii="Gibson" w:hAnsi="Gibson"/>
          <w:sz w:val="24"/>
          <w:szCs w:val="24"/>
          <w:lang w:val="et-EE"/>
        </w:rPr>
        <w:t>Mobiil</w:t>
      </w:r>
      <w:r w:rsidR="00CF18F6">
        <w:rPr>
          <w:rFonts w:ascii="Gibson" w:hAnsi="Gibson"/>
          <w:sz w:val="24"/>
          <w:szCs w:val="24"/>
          <w:lang w:val="et-EE"/>
        </w:rPr>
        <w:t>/telefon:</w:t>
      </w:r>
    </w:p>
    <w:p w14:paraId="08ED3CD6" w14:textId="77777777" w:rsidR="00BC4C10" w:rsidRPr="00EC1738" w:rsidRDefault="00BC4C10" w:rsidP="00EC1738">
      <w:pPr>
        <w:spacing w:before="120" w:line="276" w:lineRule="auto"/>
        <w:rPr>
          <w:rFonts w:ascii="Gibson" w:hAnsi="Gibson"/>
          <w:sz w:val="24"/>
          <w:szCs w:val="24"/>
          <w:lang w:val="et-EE"/>
        </w:rPr>
      </w:pPr>
      <w:r w:rsidRPr="00EC1738">
        <w:rPr>
          <w:rFonts w:ascii="Gibson" w:hAnsi="Gibson"/>
          <w:sz w:val="24"/>
          <w:szCs w:val="24"/>
          <w:lang w:val="et-EE"/>
        </w:rPr>
        <w:t xml:space="preserve">Kontaktisik ja ametinimetus </w:t>
      </w:r>
    </w:p>
    <w:p w14:paraId="1043A381" w14:textId="77777777" w:rsidR="00CF18F6" w:rsidRDefault="00BC4C10" w:rsidP="00EC1738">
      <w:pPr>
        <w:pBdr>
          <w:bottom w:val="single" w:sz="6" w:space="1" w:color="auto"/>
        </w:pBdr>
        <w:spacing w:before="120" w:line="276" w:lineRule="auto"/>
        <w:rPr>
          <w:rFonts w:ascii="Gibson" w:hAnsi="Gibson"/>
          <w:sz w:val="24"/>
          <w:szCs w:val="24"/>
          <w:lang w:val="et-EE"/>
        </w:rPr>
      </w:pPr>
      <w:r w:rsidRPr="00EC1738">
        <w:rPr>
          <w:rFonts w:ascii="Gibson" w:hAnsi="Gibson"/>
          <w:sz w:val="24"/>
          <w:szCs w:val="24"/>
          <w:lang w:val="et-EE"/>
        </w:rPr>
        <w:t>Kontaktisiku e-mail</w:t>
      </w:r>
      <w:r w:rsidR="00CF18F6">
        <w:rPr>
          <w:rFonts w:ascii="Gibson" w:hAnsi="Gibson"/>
          <w:sz w:val="24"/>
          <w:szCs w:val="24"/>
          <w:lang w:val="et-EE"/>
        </w:rPr>
        <w:t>:</w:t>
      </w:r>
      <w:r w:rsidRPr="00EC1738">
        <w:rPr>
          <w:rFonts w:ascii="Gibson" w:hAnsi="Gibson"/>
          <w:sz w:val="24"/>
          <w:szCs w:val="24"/>
          <w:lang w:val="et-EE"/>
        </w:rPr>
        <w:tab/>
      </w:r>
      <w:r w:rsidRPr="00EC1738">
        <w:rPr>
          <w:rFonts w:ascii="Gibson" w:hAnsi="Gibson"/>
          <w:sz w:val="24"/>
          <w:szCs w:val="24"/>
          <w:lang w:val="et-EE"/>
        </w:rPr>
        <w:tab/>
        <w:t xml:space="preserve">           </w:t>
      </w:r>
      <w:r w:rsidR="007B09CB" w:rsidRPr="00EC1738">
        <w:rPr>
          <w:rFonts w:ascii="Gibson" w:hAnsi="Gibson"/>
          <w:sz w:val="24"/>
          <w:szCs w:val="24"/>
          <w:lang w:val="et-EE"/>
        </w:rPr>
        <w:t xml:space="preserve"> </w:t>
      </w:r>
      <w:r w:rsidR="00CF18F6">
        <w:rPr>
          <w:rFonts w:ascii="Gibson" w:hAnsi="Gibson"/>
          <w:sz w:val="24"/>
          <w:szCs w:val="24"/>
          <w:lang w:val="et-EE"/>
        </w:rPr>
        <w:tab/>
      </w:r>
      <w:r w:rsidR="00CF18F6" w:rsidRPr="00EC1738">
        <w:rPr>
          <w:rFonts w:ascii="Gibson" w:hAnsi="Gibson"/>
          <w:sz w:val="24"/>
          <w:szCs w:val="24"/>
          <w:lang w:val="et-EE"/>
        </w:rPr>
        <w:t>Mobiil</w:t>
      </w:r>
      <w:r w:rsidR="00CF18F6">
        <w:rPr>
          <w:rFonts w:ascii="Gibson" w:hAnsi="Gibson"/>
          <w:sz w:val="24"/>
          <w:szCs w:val="24"/>
          <w:lang w:val="et-EE"/>
        </w:rPr>
        <w:t>/telefon:</w:t>
      </w:r>
    </w:p>
    <w:p w14:paraId="0DE44377" w14:textId="77777777" w:rsidR="00CF18F6" w:rsidRPr="00EC1738" w:rsidRDefault="00CF18F6" w:rsidP="00EC1738">
      <w:pPr>
        <w:pBdr>
          <w:bottom w:val="single" w:sz="6" w:space="1" w:color="auto"/>
        </w:pBdr>
        <w:spacing w:before="120" w:line="276" w:lineRule="auto"/>
        <w:rPr>
          <w:rFonts w:ascii="Gibson" w:hAnsi="Gibson"/>
          <w:sz w:val="24"/>
          <w:szCs w:val="24"/>
          <w:lang w:val="et-EE"/>
        </w:rPr>
      </w:pPr>
    </w:p>
    <w:p w14:paraId="08FCD72B" w14:textId="77777777" w:rsidR="00BC4C10" w:rsidRPr="00CF18F6" w:rsidRDefault="00CF18F6" w:rsidP="00E65327">
      <w:pPr>
        <w:rPr>
          <w:rFonts w:ascii="Gibson" w:hAnsi="Gibson"/>
          <w:b/>
          <w:bCs/>
          <w:sz w:val="24"/>
          <w:szCs w:val="24"/>
          <w:lang w:val="et-EE"/>
        </w:rPr>
      </w:pPr>
      <w:r w:rsidRPr="00CF18F6">
        <w:rPr>
          <w:rFonts w:ascii="Gibson" w:hAnsi="Gibson"/>
          <w:b/>
          <w:bCs/>
          <w:sz w:val="24"/>
          <w:szCs w:val="24"/>
          <w:lang w:val="et-EE"/>
        </w:rPr>
        <w:t>Ettevõtte p</w:t>
      </w:r>
      <w:r w:rsidR="00BC4C10" w:rsidRPr="00CF18F6">
        <w:rPr>
          <w:rFonts w:ascii="Gibson" w:hAnsi="Gibson"/>
          <w:b/>
          <w:bCs/>
          <w:sz w:val="24"/>
          <w:szCs w:val="24"/>
          <w:lang w:val="et-EE"/>
        </w:rPr>
        <w:t>õhitegevus</w:t>
      </w:r>
      <w:r w:rsidRPr="00CF18F6">
        <w:rPr>
          <w:rFonts w:ascii="Gibson" w:hAnsi="Gibson"/>
          <w:b/>
          <w:bCs/>
          <w:sz w:val="24"/>
          <w:szCs w:val="24"/>
          <w:lang w:val="et-EE"/>
        </w:rPr>
        <w:t>:</w:t>
      </w:r>
    </w:p>
    <w:p w14:paraId="66D7432B" w14:textId="77777777" w:rsidR="00BC4C10" w:rsidRPr="00EC1738" w:rsidRDefault="00BC4C10" w:rsidP="00E65327">
      <w:pPr>
        <w:rPr>
          <w:rFonts w:ascii="Gibson" w:hAnsi="Gibson"/>
          <w:sz w:val="24"/>
          <w:szCs w:val="24"/>
          <w:lang w:val="et-EE"/>
        </w:rPr>
      </w:pPr>
    </w:p>
    <w:p w14:paraId="6B38AB73" w14:textId="77777777" w:rsidR="00E15F68" w:rsidRPr="00EC1738" w:rsidRDefault="00E15F68" w:rsidP="00E65327">
      <w:pPr>
        <w:rPr>
          <w:rFonts w:ascii="Gibson" w:hAnsi="Gibson"/>
          <w:sz w:val="24"/>
          <w:szCs w:val="24"/>
          <w:lang w:val="et-EE"/>
        </w:rPr>
      </w:pPr>
    </w:p>
    <w:p w14:paraId="78164B04" w14:textId="77777777" w:rsidR="00EC1738" w:rsidRDefault="00CF18F6" w:rsidP="00E65327">
      <w:pPr>
        <w:rPr>
          <w:rFonts w:ascii="Gibson" w:hAnsi="Gibson"/>
          <w:sz w:val="24"/>
          <w:szCs w:val="24"/>
          <w:lang w:val="et-EE"/>
        </w:rPr>
      </w:pPr>
      <w:r>
        <w:rPr>
          <w:rFonts w:ascii="Gibson" w:hAnsi="Gibson"/>
          <w:sz w:val="24"/>
          <w:szCs w:val="24"/>
          <w:lang w:val="et-EE"/>
        </w:rPr>
        <w:t>Soovid ja ettepanekud kojale:</w:t>
      </w:r>
    </w:p>
    <w:p w14:paraId="0A48DC8E" w14:textId="77777777" w:rsidR="00EC1738" w:rsidRDefault="00EC1738" w:rsidP="00E65327">
      <w:pPr>
        <w:rPr>
          <w:rFonts w:ascii="Gibson" w:hAnsi="Gibson"/>
          <w:sz w:val="24"/>
          <w:szCs w:val="24"/>
          <w:lang w:val="et-EE"/>
        </w:rPr>
      </w:pPr>
    </w:p>
    <w:p w14:paraId="2841F00E" w14:textId="77777777" w:rsidR="00EC1738" w:rsidRDefault="00EC1738" w:rsidP="00E65327">
      <w:pPr>
        <w:pBdr>
          <w:bottom w:val="single" w:sz="6" w:space="1" w:color="auto"/>
        </w:pBdr>
        <w:rPr>
          <w:rFonts w:ascii="Gibson" w:hAnsi="Gibson"/>
          <w:sz w:val="24"/>
          <w:szCs w:val="24"/>
          <w:lang w:val="et-EE"/>
        </w:rPr>
      </w:pPr>
    </w:p>
    <w:p w14:paraId="04A312F8" w14:textId="77777777" w:rsidR="00EC1738" w:rsidRPr="00EC1738" w:rsidRDefault="00EC1738" w:rsidP="00E65327">
      <w:pPr>
        <w:rPr>
          <w:rFonts w:ascii="Gibson" w:hAnsi="Gibson"/>
          <w:sz w:val="24"/>
          <w:szCs w:val="24"/>
          <w:lang w:val="et-EE"/>
        </w:rPr>
      </w:pPr>
    </w:p>
    <w:p w14:paraId="7F1B6B50" w14:textId="77777777" w:rsidR="00BC4C10" w:rsidRPr="00CF18F6" w:rsidRDefault="00BC4C10" w:rsidP="00E65327">
      <w:pPr>
        <w:rPr>
          <w:rFonts w:ascii="Gibson" w:hAnsi="Gibson"/>
          <w:b/>
          <w:bCs/>
          <w:sz w:val="24"/>
          <w:szCs w:val="24"/>
          <w:lang w:val="et-EE"/>
        </w:rPr>
      </w:pPr>
      <w:r w:rsidRPr="00CF18F6">
        <w:rPr>
          <w:rFonts w:ascii="Gibson" w:hAnsi="Gibson"/>
          <w:b/>
          <w:bCs/>
          <w:sz w:val="24"/>
          <w:szCs w:val="24"/>
          <w:lang w:val="et-EE"/>
        </w:rPr>
        <w:t>Palun valige sobiv liikmemaksupakett:</w:t>
      </w:r>
    </w:p>
    <w:p w14:paraId="59F0D73E" w14:textId="77777777" w:rsidR="00FA0275" w:rsidRPr="00EC1738" w:rsidRDefault="00BD0E38" w:rsidP="00FA0275">
      <w:pPr>
        <w:autoSpaceDE/>
        <w:autoSpaceDN/>
        <w:spacing w:before="100" w:beforeAutospacing="1" w:after="100" w:afterAutospacing="1"/>
        <w:rPr>
          <w:rFonts w:ascii="Gibson" w:hAnsi="Gibson"/>
          <w:sz w:val="24"/>
          <w:szCs w:val="24"/>
          <w:lang w:val="en-US"/>
        </w:rPr>
      </w:pPr>
      <w:r w:rsidRPr="00EC1738">
        <w:rPr>
          <w:rFonts w:ascii="Gibson" w:hAnsi="Gibson"/>
          <w:sz w:val="24"/>
          <w:szCs w:val="24"/>
          <w:lang w:val="et-EE"/>
        </w:rPr>
        <w:t xml:space="preserve">[  ] </w:t>
      </w:r>
      <w:r w:rsidRPr="00EC1738">
        <w:rPr>
          <w:rFonts w:ascii="Gibson" w:hAnsi="Gibson"/>
          <w:sz w:val="24"/>
          <w:szCs w:val="24"/>
          <w:lang w:val="et-EE"/>
        </w:rPr>
        <w:tab/>
      </w:r>
      <w:proofErr w:type="spellStart"/>
      <w:r w:rsidR="00FA0275" w:rsidRPr="00EC1738">
        <w:rPr>
          <w:rFonts w:ascii="Gibson" w:hAnsi="Gibson"/>
          <w:sz w:val="24"/>
          <w:szCs w:val="24"/>
          <w:lang w:val="en-US"/>
        </w:rPr>
        <w:t>Täisliige</w:t>
      </w:r>
      <w:proofErr w:type="spellEnd"/>
      <w:r w:rsidR="00FA0275" w:rsidRPr="00EC1738">
        <w:rPr>
          <w:rFonts w:ascii="Gibson" w:hAnsi="Gibson"/>
          <w:sz w:val="24"/>
          <w:szCs w:val="24"/>
          <w:lang w:val="en-US"/>
        </w:rPr>
        <w:t xml:space="preserve"> – 250EUR/a</w:t>
      </w:r>
    </w:p>
    <w:p w14:paraId="077E570B" w14:textId="77777777" w:rsidR="00FA0275" w:rsidRPr="00FA0275" w:rsidRDefault="00FA0275" w:rsidP="00FA0275">
      <w:pPr>
        <w:autoSpaceDE/>
        <w:autoSpaceDN/>
        <w:spacing w:before="100" w:beforeAutospacing="1" w:after="100" w:afterAutospacing="1"/>
        <w:rPr>
          <w:rFonts w:ascii="Gibson" w:hAnsi="Gibson"/>
          <w:sz w:val="24"/>
          <w:szCs w:val="24"/>
          <w:lang w:val="en-US"/>
        </w:rPr>
      </w:pPr>
      <w:r w:rsidRPr="00EC1738">
        <w:rPr>
          <w:rFonts w:ascii="Gibson" w:hAnsi="Gibson"/>
          <w:sz w:val="24"/>
          <w:szCs w:val="24"/>
          <w:lang w:val="et-EE"/>
        </w:rPr>
        <w:t xml:space="preserve">[  ] </w:t>
      </w:r>
      <w:r w:rsidRPr="00EC1738">
        <w:rPr>
          <w:rFonts w:ascii="Gibson" w:hAnsi="Gibson"/>
          <w:sz w:val="24"/>
          <w:szCs w:val="24"/>
          <w:lang w:val="et-EE"/>
        </w:rPr>
        <w:tab/>
      </w:r>
      <w:proofErr w:type="spellStart"/>
      <w:r w:rsidRPr="00FA0275">
        <w:rPr>
          <w:rFonts w:ascii="Gibson" w:hAnsi="Gibson"/>
          <w:sz w:val="24"/>
          <w:szCs w:val="24"/>
          <w:lang w:val="en-US"/>
        </w:rPr>
        <w:t>Ettevõtted</w:t>
      </w:r>
      <w:proofErr w:type="spellEnd"/>
      <w:r w:rsidRPr="00FA0275">
        <w:rPr>
          <w:rFonts w:ascii="Gibson" w:hAnsi="Gibson"/>
          <w:sz w:val="24"/>
          <w:szCs w:val="24"/>
          <w:lang w:val="en-US"/>
        </w:rPr>
        <w:t>/</w:t>
      </w:r>
      <w:proofErr w:type="spellStart"/>
      <w:r w:rsidRPr="00FA0275">
        <w:rPr>
          <w:rFonts w:ascii="Gibson" w:hAnsi="Gibson"/>
          <w:sz w:val="24"/>
          <w:szCs w:val="24"/>
          <w:lang w:val="en-US"/>
        </w:rPr>
        <w:t>organisatsioonid</w:t>
      </w:r>
      <w:proofErr w:type="spellEnd"/>
      <w:r w:rsidRPr="00FA0275">
        <w:rPr>
          <w:rFonts w:ascii="Gibson" w:hAnsi="Gibson"/>
          <w:sz w:val="24"/>
          <w:szCs w:val="24"/>
          <w:lang w:val="en-US"/>
        </w:rPr>
        <w:t xml:space="preserve"> </w:t>
      </w:r>
      <w:proofErr w:type="spellStart"/>
      <w:r w:rsidRPr="00FA0275">
        <w:rPr>
          <w:rFonts w:ascii="Gibson" w:hAnsi="Gibson"/>
          <w:sz w:val="24"/>
          <w:szCs w:val="24"/>
          <w:lang w:val="en-US"/>
        </w:rPr>
        <w:t>üle</w:t>
      </w:r>
      <w:proofErr w:type="spellEnd"/>
      <w:r w:rsidRPr="00FA0275">
        <w:rPr>
          <w:rFonts w:ascii="Gibson" w:hAnsi="Gibson"/>
          <w:sz w:val="24"/>
          <w:szCs w:val="24"/>
          <w:lang w:val="en-US"/>
        </w:rPr>
        <w:t xml:space="preserve"> 200 </w:t>
      </w:r>
      <w:proofErr w:type="spellStart"/>
      <w:r w:rsidRPr="00FA0275">
        <w:rPr>
          <w:rFonts w:ascii="Gibson" w:hAnsi="Gibson"/>
          <w:sz w:val="24"/>
          <w:szCs w:val="24"/>
          <w:lang w:val="en-US"/>
        </w:rPr>
        <w:t>inimesega</w:t>
      </w:r>
      <w:proofErr w:type="spellEnd"/>
      <w:r w:rsidRPr="00FA0275">
        <w:rPr>
          <w:rFonts w:ascii="Gibson" w:hAnsi="Gibson"/>
          <w:sz w:val="24"/>
          <w:szCs w:val="24"/>
          <w:lang w:val="en-US"/>
        </w:rPr>
        <w:t xml:space="preserve"> – 500 EUR/a</w:t>
      </w:r>
    </w:p>
    <w:p w14:paraId="14DDFB98" w14:textId="77777777" w:rsidR="00FA0275" w:rsidRPr="00EC1738" w:rsidRDefault="00FA0275" w:rsidP="00FA0275">
      <w:pPr>
        <w:autoSpaceDE/>
        <w:autoSpaceDN/>
        <w:spacing w:before="100" w:beforeAutospacing="1" w:after="100" w:afterAutospacing="1"/>
        <w:rPr>
          <w:rFonts w:ascii="Gibson" w:hAnsi="Gibson"/>
          <w:sz w:val="24"/>
          <w:szCs w:val="24"/>
          <w:lang w:val="en-US"/>
        </w:rPr>
      </w:pPr>
      <w:r w:rsidRPr="00EC1738">
        <w:rPr>
          <w:rFonts w:ascii="Gibson" w:hAnsi="Gibson"/>
          <w:sz w:val="24"/>
          <w:szCs w:val="24"/>
          <w:lang w:val="et-EE"/>
        </w:rPr>
        <w:t xml:space="preserve">[  ] </w:t>
      </w:r>
      <w:r w:rsidRPr="00EC1738">
        <w:rPr>
          <w:rFonts w:ascii="Gibson" w:hAnsi="Gibson"/>
          <w:sz w:val="24"/>
          <w:szCs w:val="24"/>
          <w:lang w:val="et-EE"/>
        </w:rPr>
        <w:tab/>
      </w:r>
      <w:proofErr w:type="spellStart"/>
      <w:r w:rsidRPr="00FA0275">
        <w:rPr>
          <w:rFonts w:ascii="Gibson" w:hAnsi="Gibson"/>
          <w:sz w:val="24"/>
          <w:szCs w:val="24"/>
          <w:lang w:val="en-US"/>
        </w:rPr>
        <w:t>Mittetulundusorganisatsioon</w:t>
      </w:r>
      <w:proofErr w:type="spellEnd"/>
      <w:r w:rsidRPr="00FA0275">
        <w:rPr>
          <w:rFonts w:ascii="Gibson" w:hAnsi="Gibson"/>
          <w:sz w:val="24"/>
          <w:szCs w:val="24"/>
          <w:lang w:val="en-US"/>
        </w:rPr>
        <w:t xml:space="preserve"> - 150 EUR/a</w:t>
      </w:r>
      <w:r w:rsidRPr="00EC1738">
        <w:rPr>
          <w:rFonts w:ascii="Gibson" w:hAnsi="Gibson"/>
          <w:sz w:val="24"/>
          <w:szCs w:val="24"/>
          <w:lang w:val="en-US"/>
        </w:rPr>
        <w:t xml:space="preserve"> </w:t>
      </w:r>
    </w:p>
    <w:p w14:paraId="2309AB58" w14:textId="77777777" w:rsidR="00FA0275" w:rsidRPr="00FA0275" w:rsidRDefault="00FA0275" w:rsidP="00FA0275">
      <w:pPr>
        <w:pBdr>
          <w:bottom w:val="single" w:sz="6" w:space="1" w:color="auto"/>
        </w:pBdr>
        <w:autoSpaceDE/>
        <w:autoSpaceDN/>
        <w:spacing w:before="100" w:beforeAutospacing="1" w:after="100" w:afterAutospacing="1"/>
        <w:rPr>
          <w:rFonts w:ascii="Gibson" w:hAnsi="Gibson"/>
          <w:sz w:val="24"/>
          <w:szCs w:val="24"/>
          <w:lang w:val="en-US"/>
        </w:rPr>
      </w:pPr>
      <w:r w:rsidRPr="00EC1738">
        <w:rPr>
          <w:rFonts w:ascii="Gibson" w:hAnsi="Gibson"/>
          <w:sz w:val="24"/>
          <w:szCs w:val="24"/>
          <w:lang w:val="et-EE"/>
        </w:rPr>
        <w:t xml:space="preserve">[  ] </w:t>
      </w:r>
      <w:r w:rsidRPr="00EC1738">
        <w:rPr>
          <w:rFonts w:ascii="Gibson" w:hAnsi="Gibson"/>
          <w:sz w:val="24"/>
          <w:szCs w:val="24"/>
          <w:lang w:val="et-EE"/>
        </w:rPr>
        <w:tab/>
        <w:t xml:space="preserve">Eraisik </w:t>
      </w:r>
      <w:r w:rsidRPr="00FA0275">
        <w:rPr>
          <w:rFonts w:ascii="Gibson" w:hAnsi="Gibson"/>
          <w:sz w:val="24"/>
          <w:szCs w:val="24"/>
          <w:lang w:val="en-US"/>
        </w:rPr>
        <w:t>1</w:t>
      </w:r>
      <w:r w:rsidRPr="00EC1738">
        <w:rPr>
          <w:rFonts w:ascii="Gibson" w:hAnsi="Gibson"/>
          <w:sz w:val="24"/>
          <w:szCs w:val="24"/>
          <w:lang w:val="en-US"/>
        </w:rPr>
        <w:t>0</w:t>
      </w:r>
      <w:r w:rsidRPr="00FA0275">
        <w:rPr>
          <w:rFonts w:ascii="Gibson" w:hAnsi="Gibson"/>
          <w:sz w:val="24"/>
          <w:szCs w:val="24"/>
          <w:lang w:val="en-US"/>
        </w:rPr>
        <w:t>0 EUR/a</w:t>
      </w:r>
      <w:r w:rsidRPr="00EC1738">
        <w:rPr>
          <w:rFonts w:ascii="Gibson" w:hAnsi="Gibson"/>
          <w:sz w:val="24"/>
          <w:szCs w:val="24"/>
          <w:lang w:val="en-US"/>
        </w:rPr>
        <w:t xml:space="preserve"> </w:t>
      </w:r>
    </w:p>
    <w:p w14:paraId="44FF207E" w14:textId="77777777" w:rsidR="00BC4C10" w:rsidRPr="00EC1738" w:rsidRDefault="00E65327" w:rsidP="00BC4C10">
      <w:pPr>
        <w:spacing w:before="120"/>
        <w:rPr>
          <w:rFonts w:ascii="Gibson" w:hAnsi="Gibson"/>
          <w:sz w:val="24"/>
          <w:szCs w:val="24"/>
          <w:lang w:val="et-EE"/>
        </w:rPr>
      </w:pPr>
      <w:r w:rsidRPr="00EC1738">
        <w:rPr>
          <w:rFonts w:ascii="Gibson" w:hAnsi="Gibson"/>
          <w:sz w:val="24"/>
          <w:szCs w:val="24"/>
          <w:lang w:val="et-EE"/>
        </w:rPr>
        <w:t>E</w:t>
      </w:r>
      <w:r w:rsidR="00BC4C10" w:rsidRPr="00EC1738">
        <w:rPr>
          <w:rFonts w:ascii="Gibson" w:hAnsi="Gibson"/>
          <w:sz w:val="24"/>
          <w:szCs w:val="24"/>
          <w:lang w:val="et-EE"/>
        </w:rPr>
        <w:t>ttevõtte juht</w:t>
      </w:r>
      <w:r w:rsidR="00FA0275" w:rsidRPr="00EC1738">
        <w:rPr>
          <w:rFonts w:ascii="Gibson" w:hAnsi="Gibson"/>
          <w:sz w:val="24"/>
          <w:szCs w:val="24"/>
          <w:lang w:val="et-EE"/>
        </w:rPr>
        <w:t xml:space="preserve"> või volitatud isik</w:t>
      </w:r>
      <w:r w:rsidR="00BC4C10" w:rsidRPr="00EC1738">
        <w:rPr>
          <w:rFonts w:ascii="Gibson" w:hAnsi="Gibson"/>
          <w:sz w:val="24"/>
          <w:szCs w:val="24"/>
          <w:lang w:val="et-EE"/>
        </w:rPr>
        <w:t>:</w:t>
      </w:r>
      <w:r w:rsidR="00FA0275" w:rsidRPr="00EC1738">
        <w:rPr>
          <w:rFonts w:ascii="Gibson" w:hAnsi="Gibson"/>
          <w:sz w:val="24"/>
          <w:szCs w:val="24"/>
          <w:lang w:val="et-EE"/>
        </w:rPr>
        <w:t xml:space="preserve"> </w:t>
      </w:r>
    </w:p>
    <w:p w14:paraId="0A8E4D3B" w14:textId="77777777" w:rsidR="00FA0275" w:rsidRPr="00EC1738" w:rsidRDefault="00FA0275" w:rsidP="00BC4C10">
      <w:pPr>
        <w:spacing w:before="120"/>
        <w:rPr>
          <w:rFonts w:ascii="Garamond" w:hAnsi="Garamond"/>
          <w:sz w:val="24"/>
          <w:szCs w:val="24"/>
          <w:lang w:val="et-EE"/>
        </w:rPr>
      </w:pPr>
    </w:p>
    <w:p w14:paraId="1035808A" w14:textId="77777777" w:rsidR="00DD4161" w:rsidRPr="00EC1738" w:rsidRDefault="00E15F68" w:rsidP="00BC4C10">
      <w:pPr>
        <w:spacing w:before="120"/>
        <w:rPr>
          <w:rFonts w:ascii="Gibson" w:hAnsi="Gibson"/>
          <w:sz w:val="24"/>
          <w:szCs w:val="24"/>
          <w:lang w:val="et-EE"/>
        </w:rPr>
      </w:pPr>
      <w:r w:rsidRPr="00EC1738">
        <w:rPr>
          <w:rFonts w:ascii="Garamond" w:hAnsi="Garamond"/>
          <w:sz w:val="24"/>
          <w:szCs w:val="24"/>
          <w:lang w:val="et-EE"/>
        </w:rPr>
        <w:tab/>
      </w:r>
      <w:r w:rsidRPr="00EC1738">
        <w:rPr>
          <w:rFonts w:ascii="Garamond" w:hAnsi="Garamond"/>
          <w:sz w:val="24"/>
          <w:szCs w:val="24"/>
          <w:lang w:val="et-EE"/>
        </w:rPr>
        <w:tab/>
      </w:r>
      <w:r w:rsidRPr="00EC1738">
        <w:rPr>
          <w:rFonts w:ascii="Garamond" w:hAnsi="Garamond"/>
          <w:sz w:val="24"/>
          <w:szCs w:val="24"/>
          <w:lang w:val="et-EE"/>
        </w:rPr>
        <w:tab/>
      </w:r>
      <w:r w:rsidR="00FA0275" w:rsidRPr="00EC1738">
        <w:rPr>
          <w:rFonts w:ascii="Garamond" w:hAnsi="Garamond"/>
          <w:sz w:val="24"/>
          <w:szCs w:val="24"/>
          <w:lang w:val="et-EE"/>
        </w:rPr>
        <w:tab/>
      </w:r>
      <w:r w:rsidR="00FA0275" w:rsidRPr="00EC1738">
        <w:rPr>
          <w:rFonts w:ascii="Garamond" w:hAnsi="Garamond"/>
          <w:sz w:val="24"/>
          <w:szCs w:val="24"/>
          <w:lang w:val="et-EE"/>
        </w:rPr>
        <w:tab/>
      </w:r>
      <w:r w:rsidRPr="00EC1738">
        <w:rPr>
          <w:rFonts w:ascii="Gibson" w:hAnsi="Gibson"/>
          <w:sz w:val="24"/>
          <w:szCs w:val="24"/>
          <w:lang w:val="et-EE"/>
        </w:rPr>
        <w:t xml:space="preserve">/allkiri/ </w:t>
      </w:r>
      <w:r w:rsidR="00A92CAC" w:rsidRPr="00EC1738">
        <w:rPr>
          <w:rFonts w:ascii="Gibson" w:hAnsi="Gibson"/>
          <w:sz w:val="24"/>
          <w:szCs w:val="24"/>
          <w:lang w:val="et-EE"/>
        </w:rPr>
        <w:tab/>
      </w:r>
      <w:r w:rsidR="00A92CAC" w:rsidRPr="00EC1738">
        <w:rPr>
          <w:rFonts w:ascii="Gibson" w:hAnsi="Gibson"/>
          <w:sz w:val="24"/>
          <w:szCs w:val="24"/>
          <w:lang w:val="et-EE"/>
        </w:rPr>
        <w:tab/>
      </w:r>
      <w:r w:rsidRPr="00EC1738">
        <w:rPr>
          <w:rFonts w:ascii="Gibson" w:hAnsi="Gibson"/>
          <w:sz w:val="24"/>
          <w:szCs w:val="24"/>
          <w:lang w:val="et-EE"/>
        </w:rPr>
        <w:t>„</w:t>
      </w:r>
      <w:r w:rsidR="009541BF" w:rsidRPr="00EC1738">
        <w:rPr>
          <w:rFonts w:ascii="Gibson" w:hAnsi="Gibson"/>
          <w:sz w:val="24"/>
          <w:szCs w:val="24"/>
          <w:lang w:val="et-EE"/>
        </w:rPr>
        <w:t xml:space="preserve"> </w:t>
      </w:r>
      <w:r w:rsidRPr="00EC1738">
        <w:rPr>
          <w:rFonts w:ascii="Gibson" w:hAnsi="Gibson"/>
          <w:sz w:val="24"/>
          <w:szCs w:val="24"/>
          <w:lang w:val="et-EE"/>
        </w:rPr>
        <w:t>......“ ...................</w:t>
      </w:r>
      <w:r w:rsidR="000020A6" w:rsidRPr="00EC1738">
        <w:rPr>
          <w:rFonts w:ascii="Gibson" w:hAnsi="Gibson"/>
          <w:sz w:val="24"/>
          <w:szCs w:val="24"/>
          <w:lang w:val="et-EE"/>
        </w:rPr>
        <w:t xml:space="preserve"> </w:t>
      </w:r>
      <w:r w:rsidR="00B46A00" w:rsidRPr="00EC1738">
        <w:rPr>
          <w:rFonts w:ascii="Gibson" w:hAnsi="Gibson"/>
          <w:sz w:val="24"/>
          <w:szCs w:val="24"/>
          <w:lang w:val="et-EE"/>
        </w:rPr>
        <w:t>20</w:t>
      </w:r>
      <w:r w:rsidR="00DC1AFB" w:rsidRPr="00EC1738">
        <w:rPr>
          <w:rFonts w:ascii="Gibson" w:hAnsi="Gibson"/>
          <w:sz w:val="24"/>
          <w:szCs w:val="24"/>
          <w:lang w:val="et-EE"/>
        </w:rPr>
        <w:t>2</w:t>
      </w:r>
      <w:r w:rsidR="00FA0275" w:rsidRPr="00EC1738">
        <w:rPr>
          <w:rFonts w:ascii="Gibson" w:hAnsi="Gibson"/>
          <w:sz w:val="24"/>
          <w:szCs w:val="24"/>
          <w:lang w:val="et-EE"/>
        </w:rPr>
        <w:t>3</w:t>
      </w:r>
      <w:r w:rsidR="000020A6" w:rsidRPr="00EC1738">
        <w:rPr>
          <w:rFonts w:ascii="Gibson" w:hAnsi="Gibson"/>
          <w:sz w:val="24"/>
          <w:szCs w:val="24"/>
          <w:lang w:val="et-EE"/>
        </w:rPr>
        <w:t xml:space="preserve"> a.</w:t>
      </w:r>
    </w:p>
    <w:sectPr w:rsidR="00DD4161" w:rsidRPr="00EC1738" w:rsidSect="006240E4">
      <w:headerReference w:type="default" r:id="rId8"/>
      <w:footerReference w:type="even" r:id="rId9"/>
      <w:footerReference w:type="default" r:id="rId10"/>
      <w:pgSz w:w="11900" w:h="16840"/>
      <w:pgMar w:top="1807" w:right="985" w:bottom="1843" w:left="1247" w:header="426" w:footer="4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7F8F" w14:textId="77777777" w:rsidR="00673B14" w:rsidRDefault="00673B14">
      <w:r>
        <w:separator/>
      </w:r>
    </w:p>
  </w:endnote>
  <w:endnote w:type="continuationSeparator" w:id="0">
    <w:p w14:paraId="36D27089" w14:textId="77777777" w:rsidR="00673B14" w:rsidRDefault="0067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ibson">
    <w:altName w:val="Cambria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13C0" w14:textId="77777777" w:rsidR="00CA138D" w:rsidRPr="00F63D59" w:rsidRDefault="00CA138D" w:rsidP="00CA138D">
    <w:pPr>
      <w:pStyle w:val="BodyText1"/>
      <w:tabs>
        <w:tab w:val="left" w:pos="2722"/>
      </w:tabs>
      <w:spacing w:line="264" w:lineRule="auto"/>
      <w:jc w:val="left"/>
      <w:rPr>
        <w:rFonts w:ascii="Garamond" w:eastAsia="Times New Roman" w:hAnsi="Garamond"/>
        <w:color w:val="auto"/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4B00" w14:textId="77777777" w:rsidR="00FA0275" w:rsidRPr="00FA0275" w:rsidRDefault="00FA0275" w:rsidP="00FA0275">
    <w:pPr>
      <w:pStyle w:val="BodyText1"/>
      <w:tabs>
        <w:tab w:val="left" w:pos="2722"/>
      </w:tabs>
      <w:spacing w:line="264" w:lineRule="auto"/>
      <w:jc w:val="left"/>
      <w:rPr>
        <w:rFonts w:ascii="Gibson" w:hAnsi="Gibson" w:cs="Arial"/>
        <w:color w:val="4D5156"/>
        <w:sz w:val="21"/>
        <w:szCs w:val="21"/>
        <w:shd w:val="clear" w:color="auto" w:fill="FFFFFF"/>
      </w:rPr>
    </w:pPr>
    <w:r w:rsidRPr="00FA0275">
      <w:rPr>
        <w:rFonts w:ascii="Gibson" w:hAnsi="Gibson" w:cs="Arial"/>
        <w:b/>
        <w:bCs/>
        <w:color w:val="4D5156"/>
        <w:sz w:val="21"/>
        <w:szCs w:val="21"/>
        <w:shd w:val="clear" w:color="auto" w:fill="FFFFFF"/>
      </w:rPr>
      <w:t xml:space="preserve">Balti </w:t>
    </w:r>
    <w:proofErr w:type="spellStart"/>
    <w:r w:rsidRPr="00FA0275">
      <w:rPr>
        <w:rFonts w:ascii="Gibson" w:hAnsi="Gibson" w:cs="Arial"/>
        <w:b/>
        <w:bCs/>
        <w:color w:val="4D5156"/>
        <w:sz w:val="21"/>
        <w:szCs w:val="21"/>
        <w:shd w:val="clear" w:color="auto" w:fill="FFFFFF"/>
      </w:rPr>
      <w:t>Kesk-Aasia</w:t>
    </w:r>
    <w:proofErr w:type="spellEnd"/>
    <w:r w:rsidRPr="00FA0275">
      <w:rPr>
        <w:rFonts w:ascii="Gibson" w:hAnsi="Gibson" w:cs="Arial"/>
        <w:b/>
        <w:bCs/>
        <w:color w:val="4D5156"/>
        <w:sz w:val="21"/>
        <w:szCs w:val="21"/>
        <w:shd w:val="clear" w:color="auto" w:fill="FFFFFF"/>
      </w:rPr>
      <w:t xml:space="preserve"> </w:t>
    </w:r>
    <w:proofErr w:type="spellStart"/>
    <w:r w:rsidRPr="00FA0275">
      <w:rPr>
        <w:rFonts w:ascii="Gibson" w:hAnsi="Gibson" w:cs="Arial"/>
        <w:b/>
        <w:bCs/>
        <w:color w:val="4D5156"/>
        <w:sz w:val="21"/>
        <w:szCs w:val="21"/>
        <w:shd w:val="clear" w:color="auto" w:fill="FFFFFF"/>
      </w:rPr>
      <w:t>Kaubanduskoda</w:t>
    </w:r>
    <w:proofErr w:type="spellEnd"/>
    <w:r w:rsidRPr="00FA0275">
      <w:rPr>
        <w:rFonts w:ascii="Gibson" w:hAnsi="Gibson" w:cs="Arial"/>
        <w:color w:val="4D5156"/>
        <w:sz w:val="21"/>
        <w:szCs w:val="21"/>
        <w:shd w:val="clear" w:color="auto" w:fill="FFFFFF"/>
      </w:rPr>
      <w:t> </w:t>
    </w:r>
    <w:r w:rsidRPr="00FA0275">
      <w:rPr>
        <w:rStyle w:val="Rhutus"/>
        <w:rFonts w:ascii="Gibson" w:hAnsi="Gibson" w:cs="Arial"/>
        <w:b/>
        <w:bCs/>
        <w:i w:val="0"/>
        <w:iCs w:val="0"/>
        <w:color w:val="5F6368"/>
        <w:sz w:val="21"/>
        <w:szCs w:val="21"/>
        <w:shd w:val="clear" w:color="auto" w:fill="FFFFFF"/>
      </w:rPr>
      <w:t>MTÜ</w:t>
    </w:r>
    <w:r w:rsidRPr="00FA0275">
      <w:rPr>
        <w:rFonts w:ascii="Gibson" w:hAnsi="Gibson" w:cs="Arial"/>
        <w:color w:val="4D5156"/>
        <w:sz w:val="21"/>
        <w:szCs w:val="21"/>
        <w:shd w:val="clear" w:color="auto" w:fill="FFFFFF"/>
      </w:rPr>
      <w:t xml:space="preserve">. </w:t>
    </w:r>
    <w:proofErr w:type="spellStart"/>
    <w:r w:rsidRPr="00FA0275">
      <w:rPr>
        <w:rFonts w:ascii="Gibson" w:hAnsi="Gibson" w:cs="Arial"/>
        <w:color w:val="4D5156"/>
        <w:sz w:val="21"/>
        <w:szCs w:val="21"/>
        <w:shd w:val="clear" w:color="auto" w:fill="FFFFFF"/>
      </w:rPr>
      <w:t>Registrikood</w:t>
    </w:r>
    <w:proofErr w:type="spellEnd"/>
    <w:r w:rsidRPr="00FA0275">
      <w:rPr>
        <w:rFonts w:ascii="Gibson" w:hAnsi="Gibson" w:cs="Arial"/>
        <w:color w:val="4D5156"/>
        <w:sz w:val="21"/>
        <w:szCs w:val="21"/>
        <w:shd w:val="clear" w:color="auto" w:fill="FFFFFF"/>
      </w:rPr>
      <w:t xml:space="preserve">: 80566833. </w:t>
    </w:r>
  </w:p>
  <w:p w14:paraId="4AA9334A" w14:textId="77777777" w:rsidR="00FA0275" w:rsidRPr="00FA0275" w:rsidRDefault="00FA0275" w:rsidP="00FA0275">
    <w:pPr>
      <w:pStyle w:val="BodyText1"/>
      <w:tabs>
        <w:tab w:val="left" w:pos="2722"/>
      </w:tabs>
      <w:spacing w:line="264" w:lineRule="auto"/>
      <w:jc w:val="left"/>
      <w:rPr>
        <w:rFonts w:ascii="Gibson" w:hAnsi="Gibson" w:cs="Arial"/>
        <w:color w:val="4D5156"/>
        <w:sz w:val="21"/>
        <w:szCs w:val="21"/>
        <w:shd w:val="clear" w:color="auto" w:fill="FFFFFF"/>
      </w:rPr>
    </w:pPr>
    <w:proofErr w:type="spellStart"/>
    <w:r w:rsidRPr="00FA0275">
      <w:rPr>
        <w:rFonts w:ascii="Gibson" w:hAnsi="Gibson" w:cs="Arial"/>
        <w:color w:val="4D5156"/>
        <w:sz w:val="21"/>
        <w:szCs w:val="21"/>
        <w:shd w:val="clear" w:color="auto" w:fill="FFFFFF"/>
      </w:rPr>
      <w:t>Aadress</w:t>
    </w:r>
    <w:proofErr w:type="spellEnd"/>
    <w:r w:rsidRPr="00FA0275">
      <w:rPr>
        <w:rFonts w:ascii="Gibson" w:hAnsi="Gibson" w:cs="Arial"/>
        <w:color w:val="4D5156"/>
        <w:sz w:val="21"/>
        <w:szCs w:val="21"/>
        <w:shd w:val="clear" w:color="auto" w:fill="FFFFFF"/>
      </w:rPr>
      <w:t xml:space="preserve">: </w:t>
    </w:r>
    <w:proofErr w:type="spellStart"/>
    <w:r w:rsidRPr="00FA0275">
      <w:rPr>
        <w:rFonts w:ascii="Gibson" w:hAnsi="Gibson" w:cs="Arial"/>
        <w:color w:val="4D5156"/>
        <w:sz w:val="21"/>
        <w:szCs w:val="21"/>
        <w:shd w:val="clear" w:color="auto" w:fill="FFFFFF"/>
      </w:rPr>
      <w:t>Peterburi</w:t>
    </w:r>
    <w:proofErr w:type="spellEnd"/>
    <w:r w:rsidRPr="00FA0275">
      <w:rPr>
        <w:rFonts w:ascii="Gibson" w:hAnsi="Gibson" w:cs="Arial"/>
        <w:color w:val="4D5156"/>
        <w:sz w:val="21"/>
        <w:szCs w:val="21"/>
        <w:shd w:val="clear" w:color="auto" w:fill="FFFFFF"/>
      </w:rPr>
      <w:t xml:space="preserve"> tee 75, Tallinn 13626. </w:t>
    </w:r>
  </w:p>
  <w:p w14:paraId="58217420" w14:textId="77777777" w:rsidR="00FA0275" w:rsidRPr="00FA0275" w:rsidRDefault="00FA0275" w:rsidP="00FA0275">
    <w:pPr>
      <w:pStyle w:val="BodyText1"/>
      <w:tabs>
        <w:tab w:val="left" w:pos="2722"/>
      </w:tabs>
      <w:spacing w:line="264" w:lineRule="auto"/>
      <w:jc w:val="left"/>
      <w:rPr>
        <w:rFonts w:ascii="Gibson" w:eastAsia="Times New Roman" w:hAnsi="Gibson"/>
        <w:color w:val="auto"/>
        <w:sz w:val="22"/>
        <w:szCs w:val="22"/>
        <w:lang w:val="en-US"/>
      </w:rPr>
    </w:pPr>
    <w:r w:rsidRPr="00FA0275">
      <w:rPr>
        <w:rFonts w:ascii="Gibson" w:hAnsi="Gibson" w:cs="Arial"/>
        <w:color w:val="4D5156"/>
        <w:sz w:val="21"/>
        <w:szCs w:val="21"/>
        <w:shd w:val="clear" w:color="auto" w:fill="FFFFFF"/>
      </w:rPr>
      <w:t xml:space="preserve">Tel: +372 5256026; 59005539; </w:t>
    </w:r>
    <w:hyperlink r:id="rId1" w:history="1">
      <w:r w:rsidRPr="00FA0275">
        <w:rPr>
          <w:rStyle w:val="Hperlink"/>
          <w:rFonts w:ascii="Gibson" w:hAnsi="Gibson" w:cs="Arial"/>
          <w:sz w:val="21"/>
          <w:szCs w:val="21"/>
          <w:shd w:val="clear" w:color="auto" w:fill="FFFFFF"/>
        </w:rPr>
        <w:t>www.bcacc.eu</w:t>
      </w:r>
    </w:hyperlink>
    <w:r w:rsidRPr="00FA0275">
      <w:rPr>
        <w:rFonts w:ascii="Gibson" w:hAnsi="Gibson" w:cs="Arial"/>
        <w:color w:val="4D5156"/>
        <w:sz w:val="21"/>
        <w:szCs w:val="21"/>
        <w:shd w:val="clear" w:color="auto" w:fill="FFFFFF"/>
      </w:rPr>
      <w:t xml:space="preserve">; </w:t>
    </w:r>
    <w:hyperlink r:id="rId2" w:history="1">
      <w:r w:rsidRPr="00FA0275">
        <w:rPr>
          <w:rStyle w:val="Hperlink"/>
          <w:rFonts w:ascii="Gibson" w:hAnsi="Gibson" w:cs="Arial"/>
          <w:sz w:val="21"/>
          <w:szCs w:val="21"/>
          <w:shd w:val="clear" w:color="auto" w:fill="FFFFFF"/>
        </w:rPr>
        <w:t>info@bcacc.eu</w:t>
      </w:r>
    </w:hyperlink>
    <w:r w:rsidRPr="00FA0275">
      <w:rPr>
        <w:rFonts w:ascii="Gibson" w:hAnsi="Gibson" w:cs="Arial"/>
        <w:color w:val="4D5156"/>
        <w:sz w:val="21"/>
        <w:szCs w:val="21"/>
        <w:shd w:val="clear" w:color="auto" w:fill="FFFFFF"/>
      </w:rPr>
      <w:t xml:space="preserve">; </w:t>
    </w:r>
  </w:p>
  <w:p w14:paraId="1670CC17" w14:textId="77777777" w:rsidR="00FA0275" w:rsidRPr="00FA0275" w:rsidRDefault="00FA0275">
    <w:pPr>
      <w:pStyle w:val="Jalus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616B" w14:textId="77777777" w:rsidR="00673B14" w:rsidRDefault="00673B14">
      <w:r>
        <w:separator/>
      </w:r>
    </w:p>
  </w:footnote>
  <w:footnote w:type="continuationSeparator" w:id="0">
    <w:p w14:paraId="09CBA02B" w14:textId="77777777" w:rsidR="00673B14" w:rsidRDefault="0067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240E" w14:textId="77777777" w:rsidR="00650012" w:rsidRDefault="00000000">
    <w:pPr>
      <w:pStyle w:val="Header1"/>
      <w:tabs>
        <w:tab w:val="clear" w:pos="8640"/>
        <w:tab w:val="right" w:pos="8620"/>
      </w:tabs>
      <w:rPr>
        <w:rFonts w:eastAsia="Times New Roman"/>
        <w:color w:val="auto"/>
        <w:sz w:val="20"/>
      </w:rPr>
    </w:pPr>
    <w:r>
      <w:rPr>
        <w:noProof/>
      </w:rPr>
      <w:pict w14:anchorId="784A1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style="position:absolute;margin-left:-7.5pt;margin-top:-71.5pt;width:97.75pt;height:94.4pt;z-index:1;visibility:visible;mso-wrap-style:square;mso-wrap-distance-left:9pt;mso-wrap-distance-top:0;mso-wrap-distance-right:9pt;mso-wrap-distance-bottom:0;mso-position-horizontal-relative:margin;mso-position-vertical-relative:margin;mso-width-relative:margin;mso-height-relative:margin">
          <v:imagedata r:id="rId1" o:title="" croptop="9922f" cropbottom="9922f" cropleft="9380f" cropright="9139f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6255"/>
    <w:multiLevelType w:val="multilevel"/>
    <w:tmpl w:val="5F70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E74991"/>
    <w:multiLevelType w:val="hybridMultilevel"/>
    <w:tmpl w:val="132E0FFA"/>
    <w:lvl w:ilvl="0" w:tplc="26D073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061438">
    <w:abstractNumId w:val="1"/>
  </w:num>
  <w:num w:numId="2" w16cid:durableId="1906795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2BF"/>
    <w:rsid w:val="000020A6"/>
    <w:rsid w:val="000658DF"/>
    <w:rsid w:val="000A337D"/>
    <w:rsid w:val="000E5B9E"/>
    <w:rsid w:val="00103C40"/>
    <w:rsid w:val="00135147"/>
    <w:rsid w:val="00221991"/>
    <w:rsid w:val="00223198"/>
    <w:rsid w:val="0023048A"/>
    <w:rsid w:val="002B5F39"/>
    <w:rsid w:val="002E46C1"/>
    <w:rsid w:val="0033477C"/>
    <w:rsid w:val="00463432"/>
    <w:rsid w:val="00482FAB"/>
    <w:rsid w:val="004B6FAE"/>
    <w:rsid w:val="005001CC"/>
    <w:rsid w:val="005712BF"/>
    <w:rsid w:val="005D3BDA"/>
    <w:rsid w:val="006240E4"/>
    <w:rsid w:val="00650012"/>
    <w:rsid w:val="00673B14"/>
    <w:rsid w:val="00706B59"/>
    <w:rsid w:val="0079684A"/>
    <w:rsid w:val="007B09CB"/>
    <w:rsid w:val="007E6692"/>
    <w:rsid w:val="007E71DF"/>
    <w:rsid w:val="008119DB"/>
    <w:rsid w:val="008607AF"/>
    <w:rsid w:val="008839BE"/>
    <w:rsid w:val="00912D3B"/>
    <w:rsid w:val="00946768"/>
    <w:rsid w:val="009541BF"/>
    <w:rsid w:val="009A31F9"/>
    <w:rsid w:val="00A06050"/>
    <w:rsid w:val="00A92CAC"/>
    <w:rsid w:val="00AB691B"/>
    <w:rsid w:val="00B302AE"/>
    <w:rsid w:val="00B32541"/>
    <w:rsid w:val="00B46A00"/>
    <w:rsid w:val="00B64705"/>
    <w:rsid w:val="00BC4C10"/>
    <w:rsid w:val="00BD0E38"/>
    <w:rsid w:val="00C40889"/>
    <w:rsid w:val="00C468D1"/>
    <w:rsid w:val="00C660C4"/>
    <w:rsid w:val="00C83DBB"/>
    <w:rsid w:val="00CA138D"/>
    <w:rsid w:val="00CF18F6"/>
    <w:rsid w:val="00D07D66"/>
    <w:rsid w:val="00D15067"/>
    <w:rsid w:val="00D2656C"/>
    <w:rsid w:val="00DC1AFB"/>
    <w:rsid w:val="00DD4161"/>
    <w:rsid w:val="00E04B3A"/>
    <w:rsid w:val="00E04EBB"/>
    <w:rsid w:val="00E127D2"/>
    <w:rsid w:val="00E157F8"/>
    <w:rsid w:val="00E15F68"/>
    <w:rsid w:val="00E46FC5"/>
    <w:rsid w:val="00E53136"/>
    <w:rsid w:val="00E55448"/>
    <w:rsid w:val="00E65327"/>
    <w:rsid w:val="00E77AE2"/>
    <w:rsid w:val="00EA467D"/>
    <w:rsid w:val="00EC1738"/>
    <w:rsid w:val="00F63D59"/>
    <w:rsid w:val="00F85614"/>
    <w:rsid w:val="00FA0275"/>
    <w:rsid w:val="00FC0FD0"/>
    <w:rsid w:val="00FC4C14"/>
    <w:rsid w:val="00FD7A53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C1C904"/>
  <w15:chartTrackingRefBased/>
  <w15:docId w15:val="{27BBF171-0126-40F5-9177-9C9FDC61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C4C10"/>
    <w:pPr>
      <w:autoSpaceDE w:val="0"/>
      <w:autoSpaceDN w:val="0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Header1">
    <w:name w:val="Header1"/>
    <w:rsid w:val="00E04EBB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Text1">
    <w:name w:val="Body Text1"/>
    <w:rsid w:val="00E04EBB"/>
    <w:pPr>
      <w:jc w:val="right"/>
    </w:pPr>
    <w:rPr>
      <w:rFonts w:eastAsia="ヒラギノ角ゴ Pro W3"/>
      <w:color w:val="000000"/>
      <w:sz w:val="24"/>
      <w:lang w:val="en-GB"/>
    </w:rPr>
  </w:style>
  <w:style w:type="paragraph" w:styleId="Jutumullitekst">
    <w:name w:val="Balloon Text"/>
    <w:basedOn w:val="Normaallaad"/>
    <w:link w:val="JutumullitekstMrk"/>
    <w:locked/>
    <w:rsid w:val="00482FAB"/>
    <w:pPr>
      <w:autoSpaceDE/>
      <w:autoSpaceDN/>
    </w:pPr>
    <w:rPr>
      <w:rFonts w:ascii="Tahoma" w:eastAsia="ヒラギノ角ゴ Pro W3" w:hAnsi="Tahoma" w:cs="Tahoma"/>
      <w:color w:val="000000"/>
      <w:sz w:val="16"/>
      <w:szCs w:val="16"/>
      <w:lang w:val="en-US"/>
    </w:rPr>
  </w:style>
  <w:style w:type="character" w:customStyle="1" w:styleId="JutumullitekstMrk">
    <w:name w:val="Jutumullitekst Märk"/>
    <w:link w:val="Jutumullitekst"/>
    <w:rsid w:val="00482FAB"/>
    <w:rPr>
      <w:rFonts w:ascii="Tahoma" w:eastAsia="ヒラギノ角ゴ Pro W3" w:hAnsi="Tahoma" w:cs="Tahoma"/>
      <w:color w:val="000000"/>
      <w:sz w:val="16"/>
      <w:szCs w:val="16"/>
    </w:rPr>
  </w:style>
  <w:style w:type="paragraph" w:styleId="Pealkiri">
    <w:name w:val="Title"/>
    <w:basedOn w:val="Normaallaad"/>
    <w:next w:val="Normaallaad"/>
    <w:link w:val="PealkiriMrk"/>
    <w:qFormat/>
    <w:locked/>
    <w:rsid w:val="00D2656C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PealkiriMrk">
    <w:name w:val="Pealkiri Märk"/>
    <w:link w:val="Pealkiri"/>
    <w:rsid w:val="00D265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oendilik">
    <w:name w:val="List Paragraph"/>
    <w:basedOn w:val="Normaallaad"/>
    <w:uiPriority w:val="34"/>
    <w:qFormat/>
    <w:rsid w:val="00103C40"/>
    <w:pPr>
      <w:ind w:left="720"/>
      <w:contextualSpacing/>
    </w:pPr>
  </w:style>
  <w:style w:type="paragraph" w:styleId="Pis">
    <w:name w:val="header"/>
    <w:basedOn w:val="Normaallaad"/>
    <w:link w:val="PisMrk"/>
    <w:locked/>
    <w:rsid w:val="00135147"/>
    <w:pPr>
      <w:tabs>
        <w:tab w:val="center" w:pos="4680"/>
        <w:tab w:val="right" w:pos="9360"/>
      </w:tabs>
    </w:pPr>
  </w:style>
  <w:style w:type="character" w:customStyle="1" w:styleId="PisMrk">
    <w:name w:val="Päis Märk"/>
    <w:link w:val="Pis"/>
    <w:rsid w:val="00135147"/>
    <w:rPr>
      <w:lang w:val="en-GB"/>
    </w:rPr>
  </w:style>
  <w:style w:type="paragraph" w:styleId="Jalus">
    <w:name w:val="footer"/>
    <w:basedOn w:val="Normaallaad"/>
    <w:link w:val="JalusMrk"/>
    <w:locked/>
    <w:rsid w:val="00135147"/>
    <w:pPr>
      <w:tabs>
        <w:tab w:val="center" w:pos="4680"/>
        <w:tab w:val="right" w:pos="9360"/>
      </w:tabs>
    </w:pPr>
  </w:style>
  <w:style w:type="character" w:customStyle="1" w:styleId="JalusMrk">
    <w:name w:val="Jalus Märk"/>
    <w:link w:val="Jalus"/>
    <w:rsid w:val="00135147"/>
    <w:rPr>
      <w:lang w:val="en-GB"/>
    </w:rPr>
  </w:style>
  <w:style w:type="character" w:styleId="Hperlink">
    <w:name w:val="Hyperlink"/>
    <w:locked/>
    <w:rsid w:val="00135147"/>
    <w:rPr>
      <w:color w:val="0000FF"/>
      <w:u w:val="single"/>
    </w:rPr>
  </w:style>
  <w:style w:type="character" w:styleId="Rhutus">
    <w:name w:val="Emphasis"/>
    <w:uiPriority w:val="20"/>
    <w:qFormat/>
    <w:locked/>
    <w:rsid w:val="006240E4"/>
    <w:rPr>
      <w:i/>
      <w:iCs/>
    </w:rPr>
  </w:style>
  <w:style w:type="character" w:styleId="Lahendamatamainimine">
    <w:name w:val="Unresolved Mention"/>
    <w:uiPriority w:val="99"/>
    <w:semiHidden/>
    <w:unhideWhenUsed/>
    <w:rsid w:val="006240E4"/>
    <w:rPr>
      <w:color w:val="605E5C"/>
      <w:shd w:val="clear" w:color="auto" w:fill="E1DFDD"/>
    </w:rPr>
  </w:style>
  <w:style w:type="table" w:styleId="Kontuurtabel">
    <w:name w:val="Table Grid"/>
    <w:basedOn w:val="Normaaltabel"/>
    <w:locked/>
    <w:rsid w:val="00EC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cacc.eu" TargetMode="External"/><Relationship Id="rId1" Type="http://schemas.openxmlformats.org/officeDocument/2006/relationships/hyperlink" Target="http://www.bcac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aem\OneDrive\Desktop\BCACC\BCACC-liikmeks-astumise-avaldus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C1861-22CC-4656-9EF0-4F2606ED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BCACC-liikmeks-astumise-avaldus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Miks olla Eesti Väliskaubanduse Liidu liige</vt:lpstr>
      <vt:lpstr>Miks olla Eesti Väliskaubanduse Liidu liige</vt:lpstr>
    </vt:vector>
  </TitlesOfParts>
  <Company/>
  <LinksUpToDate>false</LinksUpToDate>
  <CharactersWithSpaces>668</CharactersWithSpaces>
  <SharedDoc>false</SharedDoc>
  <HLinks>
    <vt:vector size="24" baseType="variant">
      <vt:variant>
        <vt:i4>1638524</vt:i4>
      </vt:variant>
      <vt:variant>
        <vt:i4>9</vt:i4>
      </vt:variant>
      <vt:variant>
        <vt:i4>0</vt:i4>
      </vt:variant>
      <vt:variant>
        <vt:i4>5</vt:i4>
      </vt:variant>
      <vt:variant>
        <vt:lpwstr>mailto:icc@icc-estonia.ee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http://www.icc-estonia.ee/</vt:lpwstr>
      </vt:variant>
      <vt:variant>
        <vt:lpwstr/>
      </vt:variant>
      <vt:variant>
        <vt:i4>1638524</vt:i4>
      </vt:variant>
      <vt:variant>
        <vt:i4>3</vt:i4>
      </vt:variant>
      <vt:variant>
        <vt:i4>0</vt:i4>
      </vt:variant>
      <vt:variant>
        <vt:i4>5</vt:i4>
      </vt:variant>
      <vt:variant>
        <vt:lpwstr>mailto:icc@icc-estonia.ee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http://www.icc-estonia.ee/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Miks olla BCACC liige?</dc:title>
  <dc:subject/>
  <dc:creator>Heiti Mäemees</dc:creator>
  <cp:keywords/>
  <cp:lastModifiedBy>Heiti Mäemees</cp:lastModifiedBy>
  <cp:revision>3</cp:revision>
  <cp:lastPrinted>2017-01-18T12:52:00Z</cp:lastPrinted>
  <dcterms:created xsi:type="dcterms:W3CDTF">2023-02-12T18:58:00Z</dcterms:created>
  <dcterms:modified xsi:type="dcterms:W3CDTF">2023-02-21T20:15:00Z</dcterms:modified>
</cp:coreProperties>
</file>